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2DFF9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9251E">
        <w:rPr>
          <w:rFonts w:ascii="Times New Roman" w:eastAsia="Arial Unicode MS" w:hAnsi="Times New Roman" w:cs="Times New Roman"/>
          <w:b/>
          <w:kern w:val="0"/>
          <w:sz w:val="24"/>
          <w:szCs w:val="24"/>
          <w:lang w:eastAsia="lv-LV"/>
          <w14:ligatures w14:val="none"/>
        </w:rPr>
        <w:t>7</w:t>
      </w:r>
      <w:r w:rsidR="009E68FF">
        <w:rPr>
          <w:rFonts w:ascii="Times New Roman" w:eastAsia="Arial Unicode MS" w:hAnsi="Times New Roman" w:cs="Times New Roman"/>
          <w:b/>
          <w:kern w:val="0"/>
          <w:sz w:val="24"/>
          <w:szCs w:val="24"/>
          <w:lang w:eastAsia="lv-LV"/>
          <w14:ligatures w14:val="none"/>
        </w:rPr>
        <w:t>4</w:t>
      </w:r>
    </w:p>
    <w:p w14:paraId="51A114AB" w14:textId="478005F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44D93">
        <w:rPr>
          <w:rFonts w:ascii="Times New Roman" w:eastAsia="Arial Unicode MS" w:hAnsi="Times New Roman" w:cs="Times New Roman"/>
          <w:kern w:val="0"/>
          <w:sz w:val="24"/>
          <w:szCs w:val="24"/>
          <w:lang w:eastAsia="lv-LV"/>
          <w14:ligatures w14:val="none"/>
        </w:rPr>
        <w:t>3</w:t>
      </w:r>
      <w:r w:rsidR="00D17025">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5CFAFF1B" w14:textId="0B2DE249" w:rsidR="00D17025" w:rsidRPr="00D17025" w:rsidRDefault="00D17025" w:rsidP="00D17025">
      <w:pPr>
        <w:pStyle w:val="Virsraksts1"/>
        <w:spacing w:before="0" w:beforeAutospacing="0" w:after="0" w:afterAutospacing="0"/>
        <w:jc w:val="both"/>
        <w:rPr>
          <w:b w:val="0"/>
          <w:iCs/>
          <w:noProof/>
          <w:sz w:val="24"/>
          <w:szCs w:val="24"/>
        </w:rPr>
      </w:pPr>
      <w:bookmarkStart w:id="471" w:name="_Hlk199352743"/>
      <w:bookmarkStart w:id="472" w:name="_Hlk199352607"/>
      <w:bookmarkStart w:id="473" w:name="_Hlk199352483"/>
      <w:bookmarkStart w:id="474" w:name="_Hlk199352240"/>
      <w:bookmarkStart w:id="475" w:name="_Hlk199352079"/>
      <w:bookmarkStart w:id="476" w:name="_Hlk199351922"/>
      <w:bookmarkStart w:id="477" w:name="_Hlk199351625"/>
      <w:bookmarkStart w:id="478" w:name="_Hlk199351038"/>
      <w:bookmarkStart w:id="479" w:name="_Hlk199350926"/>
      <w:r w:rsidRPr="00D17025">
        <w:rPr>
          <w:iCs/>
          <w:noProof/>
          <w:sz w:val="24"/>
          <w:szCs w:val="24"/>
        </w:rPr>
        <w:t>Par Varakļānu novada pašvaldības grāmatvedības uzskaites centralizāciju ar Madonas novada pašvaldību</w:t>
      </w:r>
    </w:p>
    <w:bookmarkEnd w:id="471"/>
    <w:p w14:paraId="60DE598E" w14:textId="77777777" w:rsidR="00D17025" w:rsidRPr="00D17025" w:rsidRDefault="00D17025" w:rsidP="00D17025">
      <w:pPr>
        <w:spacing w:after="0" w:line="240" w:lineRule="auto"/>
        <w:jc w:val="both"/>
        <w:rPr>
          <w:rFonts w:ascii="Times New Roman" w:hAnsi="Times New Roman" w:cs="Times New Roman"/>
          <w:i/>
          <w:iCs/>
          <w:color w:val="000000"/>
          <w:sz w:val="24"/>
          <w:szCs w:val="24"/>
        </w:rPr>
      </w:pPr>
    </w:p>
    <w:p w14:paraId="4D1E8509" w14:textId="44579AAC" w:rsidR="00D17025" w:rsidRPr="00D17025" w:rsidRDefault="00D17025" w:rsidP="00D17025">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Ieviešot 2025.</w:t>
      </w:r>
      <w:r>
        <w:rPr>
          <w:rFonts w:ascii="Times New Roman" w:hAnsi="Times New Roman" w:cs="Times New Roman"/>
          <w:color w:val="000000"/>
          <w:sz w:val="24"/>
          <w:szCs w:val="24"/>
        </w:rPr>
        <w:t xml:space="preserve"> </w:t>
      </w:r>
      <w:r w:rsidRPr="00D17025">
        <w:rPr>
          <w:rFonts w:ascii="Times New Roman" w:hAnsi="Times New Roman" w:cs="Times New Roman"/>
          <w:color w:val="000000"/>
          <w:sz w:val="24"/>
          <w:szCs w:val="24"/>
        </w:rPr>
        <w:t>gada administratīvi teritoriālo reformu Madonas novada pašvaldība tiks apvienota ar Varakļānu novada pašvaldību. Pēc likuma “Grāmatvedības likums” un MK noteikumiem Nr.</w:t>
      </w:r>
      <w:r>
        <w:rPr>
          <w:rFonts w:ascii="Times New Roman" w:hAnsi="Times New Roman" w:cs="Times New Roman"/>
          <w:color w:val="000000"/>
          <w:sz w:val="24"/>
          <w:szCs w:val="24"/>
        </w:rPr>
        <w:t xml:space="preserve"> </w:t>
      </w:r>
      <w:r w:rsidRPr="00D17025">
        <w:rPr>
          <w:rFonts w:ascii="Times New Roman" w:hAnsi="Times New Roman" w:cs="Times New Roman"/>
          <w:color w:val="000000"/>
          <w:sz w:val="24"/>
          <w:szCs w:val="24"/>
        </w:rPr>
        <w:t>652 ”Gada pārskata sagatavošanas kārtība” reorganizējot iestādi, pašvaldību vai uzņēmumu ir jāiesniedz gada slēguma pārskats, kas pēc Valsts kases vadlīnijām ir jāsniedz Varakļānu novada pašvaldībai 3 mēnešu laikā no pašvaldības apvienošanas (01.07.2025.)</w:t>
      </w:r>
    </w:p>
    <w:p w14:paraId="26E28C0E" w14:textId="77777777" w:rsidR="00D17025" w:rsidRPr="00D17025" w:rsidRDefault="00D17025" w:rsidP="00D17025">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 xml:space="preserve">Ņemot vērā to, ka: </w:t>
      </w:r>
    </w:p>
    <w:p w14:paraId="5C23AA22" w14:textId="77777777" w:rsidR="00D17025" w:rsidRPr="00D17025" w:rsidRDefault="00D17025" w:rsidP="00D17025">
      <w:pPr>
        <w:pStyle w:val="Sarakstarindkopa"/>
        <w:numPr>
          <w:ilvl w:val="0"/>
          <w:numId w:val="173"/>
        </w:numPr>
        <w:spacing w:after="0" w:line="240" w:lineRule="auto"/>
        <w:ind w:left="1134"/>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Madonas novada pašvaldībā ir centralizēta grāmatvedības uzskaite, kas ļāvusi samazināt štatus, darbiniekiem kas strādā ar grāmatvedību, samazināt atlīdzības izdevumus un ieviest vienotus grāmatvedības principus visā novadā un</w:t>
      </w:r>
    </w:p>
    <w:p w14:paraId="5F42CB44" w14:textId="77777777" w:rsidR="00D17025" w:rsidRPr="00D17025" w:rsidRDefault="00D17025" w:rsidP="00D17025">
      <w:pPr>
        <w:pStyle w:val="Sarakstarindkopa"/>
        <w:numPr>
          <w:ilvl w:val="0"/>
          <w:numId w:val="173"/>
        </w:numPr>
        <w:spacing w:after="0" w:line="240" w:lineRule="auto"/>
        <w:ind w:left="1134"/>
        <w:jc w:val="both"/>
        <w:rPr>
          <w:rFonts w:ascii="Times New Roman" w:hAnsi="Times New Roman" w:cs="Times New Roman"/>
          <w:b/>
          <w:sz w:val="24"/>
          <w:szCs w:val="24"/>
          <w:lang w:eastAsia="lv-LV"/>
        </w:rPr>
      </w:pPr>
      <w:r w:rsidRPr="00D17025">
        <w:rPr>
          <w:rFonts w:ascii="Times New Roman" w:hAnsi="Times New Roman" w:cs="Times New Roman"/>
          <w:color w:val="000000"/>
          <w:sz w:val="24"/>
          <w:szCs w:val="24"/>
        </w:rPr>
        <w:t xml:space="preserve">Varakļānu novada pašvaldībai pie apvienošanas neskatoties uz centralizāciju ir jāgatavo slēguma pārskats </w:t>
      </w:r>
    </w:p>
    <w:p w14:paraId="009F24BB" w14:textId="77777777" w:rsidR="00D17025" w:rsidRPr="00D17025" w:rsidRDefault="00D17025" w:rsidP="00D17025">
      <w:pPr>
        <w:pStyle w:val="Sarakstarindkopa"/>
        <w:spacing w:after="0" w:line="240" w:lineRule="auto"/>
        <w:ind w:left="1134"/>
        <w:jc w:val="both"/>
        <w:rPr>
          <w:rFonts w:ascii="Times New Roman" w:hAnsi="Times New Roman" w:cs="Times New Roman"/>
          <w:b/>
          <w:sz w:val="24"/>
          <w:szCs w:val="24"/>
          <w:lang w:eastAsia="lv-LV"/>
        </w:rPr>
      </w:pPr>
    </w:p>
    <w:p w14:paraId="207CE5A4" w14:textId="77777777" w:rsidR="00D17025" w:rsidRPr="00D17025" w:rsidRDefault="00D17025" w:rsidP="00D17025">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Madonas un Varakļānu novadu pašvaldību speciālisti ir izanalizējuši esošo un nākotnes situāciju un nonākuši pie atbilstošākā risinājuma, ka kopā ar Varakļānu novada pašvaldības slēguma pārskatu tiek centralizēta grāmatvedības programma (Varakļāniem pārejot uz GVEDI’S Madonas vidi).</w:t>
      </w:r>
    </w:p>
    <w:p w14:paraId="72829AAB" w14:textId="77777777" w:rsidR="00D17025" w:rsidRPr="00D17025" w:rsidRDefault="00D17025" w:rsidP="00D17025">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Lai centralizētu grāmatvedības uzskaiti, Varakļānu novada pašvaldībai ir jāsastāda valsts kases e-pakalpojumu sistēmā starpperioda slēguma pārskats, kuru pārbauda zvērināts revidents, jāsastāda atlikumu nodošanas - pieņemšanas akts, kuram pievienota atlikumu analītiskā uzskaite un attaisnojuma dokumenti.</w:t>
      </w:r>
    </w:p>
    <w:p w14:paraId="059B61FD" w14:textId="770A47B3" w:rsidR="00D17025" w:rsidRPr="00AD15D0" w:rsidRDefault="00D17025" w:rsidP="00AD15D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17025">
        <w:rPr>
          <w:rFonts w:ascii="Times New Roman" w:hAnsi="Times New Roman" w:cs="Times New Roman"/>
          <w:color w:val="000000"/>
          <w:sz w:val="24"/>
          <w:szCs w:val="24"/>
        </w:rPr>
        <w:t>Noklausījušies sniegto informāciju,</w:t>
      </w:r>
      <w:bookmarkStart w:id="480" w:name="_Hlk198043444"/>
      <w:r w:rsidRPr="00D17025">
        <w:rPr>
          <w:rFonts w:ascii="Times New Roman" w:hAnsi="Times New Roman" w:cs="Times New Roman"/>
          <w:color w:val="000000"/>
          <w:sz w:val="24"/>
          <w:szCs w:val="24"/>
        </w:rPr>
        <w:t xml:space="preserve"> </w:t>
      </w:r>
      <w:r w:rsidRPr="00D17025">
        <w:rPr>
          <w:rFonts w:ascii="Times New Roman" w:hAnsi="Times New Roman" w:cs="Times New Roman"/>
          <w:sz w:val="24"/>
          <w:szCs w:val="24"/>
          <w:shd w:val="clear" w:color="auto" w:fill="FFFFFF"/>
        </w:rPr>
        <w:t xml:space="preserve">ņemot vērā 21.05.2025. Finanšu un attīstības komitejas atzinumu, </w:t>
      </w:r>
      <w:bookmarkEnd w:id="480"/>
      <w:r w:rsidRPr="00D17025">
        <w:rPr>
          <w:rFonts w:ascii="Times New Roman" w:eastAsia="Times New Roman" w:hAnsi="Times New Roman" w:cs="Times New Roman"/>
          <w:kern w:val="0"/>
          <w:sz w:val="24"/>
          <w:szCs w:val="24"/>
          <w:shd w:val="clear" w:color="auto" w:fill="FFFFFF"/>
          <w:lang w:eastAsia="lv-LV"/>
          <w14:ligatures w14:val="none"/>
        </w:rPr>
        <w:t xml:space="preserve">ņemot vērā 21.05.2025. Finanšu un attīstības komitejas atzinumu, </w:t>
      </w:r>
      <w:r w:rsidR="00AD15D0">
        <w:rPr>
          <w:rFonts w:ascii="Times New Roman" w:eastAsia="Times New Roman" w:hAnsi="Times New Roman" w:cs="Times New Roman"/>
          <w:kern w:val="0"/>
          <w:sz w:val="24"/>
          <w:szCs w:val="24"/>
          <w:lang w:eastAsia="lo-LA" w:bidi="lo-LA"/>
          <w14:ligatures w14:val="none"/>
        </w:rPr>
        <w:t>atklāti balsojot</w:t>
      </w:r>
      <w:r w:rsidR="00AD15D0">
        <w:rPr>
          <w:rFonts w:ascii="Times New Roman" w:eastAsia="Times New Roman" w:hAnsi="Times New Roman" w:cs="Times New Roman"/>
          <w:b/>
          <w:kern w:val="0"/>
          <w:sz w:val="24"/>
          <w:szCs w:val="24"/>
          <w:lang w:eastAsia="lo-LA" w:bidi="lo-LA"/>
          <w14:ligatures w14:val="none"/>
        </w:rPr>
        <w:t xml:space="preserve">: PAR – 15 </w:t>
      </w:r>
      <w:r w:rsidR="00AD15D0">
        <w:rPr>
          <w:rFonts w:ascii="Times New Roman" w:eastAsia="Times New Roman" w:hAnsi="Times New Roman" w:cs="Times New Roman"/>
          <w:bCs/>
          <w:kern w:val="0"/>
          <w:sz w:val="24"/>
          <w:szCs w:val="24"/>
          <w:lang w:eastAsia="lo-LA" w:bidi="lo-LA"/>
          <w14:ligatures w14:val="none"/>
        </w:rPr>
        <w:t>(</w:t>
      </w:r>
      <w:r w:rsidR="00AD15D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AD15D0">
        <w:rPr>
          <w:rFonts w:ascii="Times New Roman" w:eastAsia="Times New Roman" w:hAnsi="Times New Roman" w:cs="Times New Roman"/>
          <w:bCs/>
          <w:kern w:val="0"/>
          <w:sz w:val="24"/>
          <w:szCs w:val="24"/>
          <w:lang w:eastAsia="lo-LA" w:bidi="lo-LA"/>
          <w14:ligatures w14:val="none"/>
        </w:rPr>
        <w:t xml:space="preserve">a), </w:t>
      </w:r>
      <w:r w:rsidR="00AD15D0">
        <w:rPr>
          <w:rFonts w:ascii="Times New Roman" w:eastAsia="Times New Roman" w:hAnsi="Times New Roman" w:cs="Times New Roman"/>
          <w:b/>
          <w:kern w:val="0"/>
          <w:sz w:val="24"/>
          <w:szCs w:val="24"/>
          <w:lang w:eastAsia="lo-LA" w:bidi="lo-LA"/>
          <w14:ligatures w14:val="none"/>
        </w:rPr>
        <w:t>PRET - NAV, ATTURAS - NAV</w:t>
      </w:r>
      <w:r w:rsidR="00AD15D0">
        <w:rPr>
          <w:rFonts w:ascii="Times New Roman" w:eastAsia="Times New Roman" w:hAnsi="Times New Roman" w:cs="Times New Roman"/>
          <w:kern w:val="0"/>
          <w:sz w:val="24"/>
          <w:szCs w:val="24"/>
          <w:lang w:eastAsia="lo-LA" w:bidi="lo-LA"/>
          <w14:ligatures w14:val="none"/>
        </w:rPr>
        <w:t xml:space="preserve">, Madonas novada pašvaldības dome </w:t>
      </w:r>
      <w:r w:rsidR="00AD15D0">
        <w:rPr>
          <w:rFonts w:ascii="Times New Roman" w:eastAsia="Times New Roman" w:hAnsi="Times New Roman" w:cs="Times New Roman"/>
          <w:b/>
          <w:kern w:val="0"/>
          <w:sz w:val="24"/>
          <w:szCs w:val="24"/>
          <w:lang w:eastAsia="lo-LA" w:bidi="lo-LA"/>
          <w14:ligatures w14:val="none"/>
        </w:rPr>
        <w:t>NOLEMJ</w:t>
      </w:r>
      <w:r w:rsidR="00AD15D0">
        <w:rPr>
          <w:rFonts w:ascii="Times New Roman" w:eastAsia="Times New Roman" w:hAnsi="Times New Roman" w:cs="Times New Roman"/>
          <w:kern w:val="0"/>
          <w:sz w:val="24"/>
          <w:szCs w:val="24"/>
          <w:lang w:eastAsia="lo-LA" w:bidi="lo-LA"/>
          <w14:ligatures w14:val="none"/>
        </w:rPr>
        <w:t>:</w:t>
      </w:r>
    </w:p>
    <w:p w14:paraId="761E477E" w14:textId="77777777" w:rsidR="00AD15D0" w:rsidRDefault="00AD15D0" w:rsidP="00D17025">
      <w:pPr>
        <w:spacing w:after="0" w:line="240" w:lineRule="auto"/>
        <w:ind w:firstLine="720"/>
        <w:jc w:val="both"/>
        <w:rPr>
          <w:rFonts w:ascii="Times New Roman" w:eastAsia="Calibri" w:hAnsi="Times New Roman" w:cs="Times New Roman"/>
          <w:b/>
          <w:color w:val="000000"/>
          <w:kern w:val="1"/>
          <w:sz w:val="24"/>
          <w:szCs w:val="24"/>
          <w:lang w:eastAsia="hi-IN" w:bidi="hi-IN"/>
          <w14:ligatures w14:val="none"/>
        </w:rPr>
      </w:pPr>
    </w:p>
    <w:p w14:paraId="2A36C590" w14:textId="77777777" w:rsidR="00D17025" w:rsidRPr="00D17025" w:rsidRDefault="00D17025" w:rsidP="00D17025">
      <w:pPr>
        <w:pStyle w:val="Sarakstarindkopa"/>
        <w:numPr>
          <w:ilvl w:val="0"/>
          <w:numId w:val="177"/>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color w:val="000000" w:themeColor="text1"/>
          <w:sz w:val="24"/>
          <w:szCs w:val="24"/>
          <w:lang w:eastAsia="lv-LV"/>
        </w:rPr>
        <w:t>Ar 01.07.2025. centralizēt Madonas novada pašvaldības un Varakļānu novada pašvaldības grāmatvedību un uzsākt strādāt vienotā Madonas GVEDIS vidē.</w:t>
      </w:r>
    </w:p>
    <w:p w14:paraId="0FC7418E" w14:textId="080E5DF2" w:rsidR="00D17025" w:rsidRPr="00D17025" w:rsidRDefault="00D17025" w:rsidP="00D17025">
      <w:pPr>
        <w:pStyle w:val="Sarakstarindkopa"/>
        <w:numPr>
          <w:ilvl w:val="0"/>
          <w:numId w:val="177"/>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 xml:space="preserve">Ar grāmatvedības uzskaites centralizāciju 01.07.2025. Varakļānu novada pašvaldībai nodot Madonas novada pašvaldības Centrālajai administrācijai: </w:t>
      </w:r>
    </w:p>
    <w:p w14:paraId="6A2AA0C0" w14:textId="77777777" w:rsidR="00D17025" w:rsidRPr="00D17025" w:rsidRDefault="00D17025" w:rsidP="00D17025">
      <w:pPr>
        <w:pStyle w:val="Sarakstarindkopa"/>
        <w:numPr>
          <w:ilvl w:val="1"/>
          <w:numId w:val="174"/>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neatmaksātos kredītu atlikumus par to sagatavojot atbilstošu nodošanas -pieņemšanas aktu.</w:t>
      </w:r>
    </w:p>
    <w:p w14:paraId="0065E07D" w14:textId="77777777" w:rsidR="00D17025" w:rsidRPr="00D17025" w:rsidRDefault="00D17025" w:rsidP="00D17025">
      <w:pPr>
        <w:pStyle w:val="Sarakstarindkopa"/>
        <w:numPr>
          <w:ilvl w:val="1"/>
          <w:numId w:val="174"/>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lastRenderedPageBreak/>
        <w:t>Finanšu nodaļai naudas līdzekļu atlikumus par to sagatavojot atbilstošu nodošanas -pieņemšanas aktu.</w:t>
      </w:r>
    </w:p>
    <w:p w14:paraId="5F61BCC0" w14:textId="77777777" w:rsidR="00D17025" w:rsidRPr="00D17025" w:rsidRDefault="00D17025" w:rsidP="00D17025">
      <w:pPr>
        <w:pStyle w:val="Sarakstarindkopa"/>
        <w:numPr>
          <w:ilvl w:val="1"/>
          <w:numId w:val="174"/>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saistību, prasību, krājumu un mazvērtīgā inventāra atlikumus par to sagatavojot atbilstošu nodošanas -pieņemšanas aktu.</w:t>
      </w:r>
    </w:p>
    <w:p w14:paraId="43930B6F" w14:textId="77777777" w:rsidR="00D17025" w:rsidRPr="00D17025" w:rsidRDefault="00D17025" w:rsidP="00D17025">
      <w:pPr>
        <w:pStyle w:val="Sarakstarindkopa"/>
        <w:numPr>
          <w:ilvl w:val="1"/>
          <w:numId w:val="174"/>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nekustamā īpašuma nodokļa kontu atlikumus par to sagatavojot atbilstošu nodošanas -pieņemšanas aktu.</w:t>
      </w:r>
    </w:p>
    <w:p w14:paraId="7B2A88F2" w14:textId="77777777" w:rsidR="00D17025" w:rsidRPr="00D17025" w:rsidRDefault="00D17025" w:rsidP="00D17025">
      <w:pPr>
        <w:pStyle w:val="Sarakstarindkopa"/>
        <w:numPr>
          <w:ilvl w:val="1"/>
          <w:numId w:val="174"/>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Nekustamo īpašumu pārvaldības un teritoriālās plānošanas nodaļai un Finanšu nodaļai, zemes nomas līgumu klientu saistības un atlikumus ar saistīto dokumentu oriģināliem par to sagatavojot atbilstošu nodošanas -pieņemšanas aktu.</w:t>
      </w:r>
    </w:p>
    <w:p w14:paraId="29D4B423" w14:textId="77777777" w:rsidR="00D17025" w:rsidRPr="00D17025" w:rsidRDefault="00D17025" w:rsidP="00D17025">
      <w:pPr>
        <w:pStyle w:val="Sarakstarindkopa"/>
        <w:numPr>
          <w:ilvl w:val="1"/>
          <w:numId w:val="174"/>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Juridiskajai un personāla nodaļai un Finanšu nodaļai nodarbināto algu izmaksas saistības, uzkrātos atvaļinājumu atlikumus un sociālā nodokļa aprēķinus par to sagatavojot atbilstošu nodošanas -pieņemšanas aktu.</w:t>
      </w:r>
    </w:p>
    <w:p w14:paraId="600F5EE1" w14:textId="77777777" w:rsidR="00D17025" w:rsidRPr="00D17025" w:rsidRDefault="00D17025" w:rsidP="00D17025">
      <w:pPr>
        <w:pStyle w:val="Sarakstarindkopa"/>
        <w:numPr>
          <w:ilvl w:val="0"/>
          <w:numId w:val="174"/>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Ar grāmatvedības uzskaites centralizāciju 30.06.2025. Varakļānu novada pašvaldība nodot Madonas novada pašvaldības Centrālās administrācijas Finanšu nodaļai uzskaitē esošos pamatlīdzekļus par to sagatavojot atbilstošu nodošanas -pieņemšanas aktu.</w:t>
      </w:r>
    </w:p>
    <w:p w14:paraId="48B7D878" w14:textId="77777777" w:rsidR="00D17025" w:rsidRPr="00D17025" w:rsidRDefault="00D17025" w:rsidP="00D17025">
      <w:pPr>
        <w:pStyle w:val="Sarakstarindkopa"/>
        <w:numPr>
          <w:ilvl w:val="0"/>
          <w:numId w:val="174"/>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Uzdot Madonas novada pašvaldības Centrālās administrācijas Finanšu nodaļai:</w:t>
      </w:r>
    </w:p>
    <w:p w14:paraId="4FF861AA" w14:textId="77777777" w:rsidR="00D17025" w:rsidRPr="00D17025" w:rsidRDefault="00D17025" w:rsidP="00D17025">
      <w:pPr>
        <w:pStyle w:val="Sarakstarindkopa"/>
        <w:numPr>
          <w:ilvl w:val="1"/>
          <w:numId w:val="174"/>
        </w:numPr>
        <w:spacing w:after="0" w:line="240" w:lineRule="auto"/>
        <w:ind w:left="1418"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Pārbaudīt un iegrāmatot Varakļānu novada pašvaldības grāmatvedības datu atlikumus līdz 30.09.2025. saskaņā ar nodošanas – pieņemšanas aktiem.</w:t>
      </w:r>
    </w:p>
    <w:p w14:paraId="06C78A15" w14:textId="77777777" w:rsidR="00D17025" w:rsidRPr="00D17025" w:rsidRDefault="00D17025" w:rsidP="00D17025">
      <w:pPr>
        <w:pStyle w:val="Sarakstarindkopa"/>
        <w:numPr>
          <w:ilvl w:val="1"/>
          <w:numId w:val="174"/>
        </w:numPr>
        <w:spacing w:after="0" w:line="240" w:lineRule="auto"/>
        <w:ind w:left="709" w:firstLine="0"/>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Veikt izmaiņas Valsts kases e-pakalpojumu sistēmā.</w:t>
      </w:r>
    </w:p>
    <w:p w14:paraId="3008FA82" w14:textId="77777777" w:rsidR="00D17025" w:rsidRPr="00D17025" w:rsidRDefault="00D17025" w:rsidP="00D17025">
      <w:pPr>
        <w:pStyle w:val="Sarakstarindkopa"/>
        <w:numPr>
          <w:ilvl w:val="1"/>
          <w:numId w:val="174"/>
        </w:numPr>
        <w:spacing w:after="0" w:line="240" w:lineRule="auto"/>
        <w:ind w:left="709" w:firstLine="0"/>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Sniegt atbalstu Varakļānu novada pašvaldībai grāmatvedības centralizācijas procesā.</w:t>
      </w:r>
    </w:p>
    <w:p w14:paraId="637F0D83" w14:textId="77777777" w:rsidR="00D17025" w:rsidRPr="00D17025" w:rsidRDefault="00D17025" w:rsidP="00D17025">
      <w:pPr>
        <w:pStyle w:val="Sarakstarindkopa"/>
        <w:numPr>
          <w:ilvl w:val="0"/>
          <w:numId w:val="174"/>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Uzdot pašvaldības izpilddirektoram:</w:t>
      </w:r>
    </w:p>
    <w:p w14:paraId="1C3654F3" w14:textId="77777777" w:rsidR="00D17025" w:rsidRPr="00D17025" w:rsidRDefault="00D17025" w:rsidP="00D17025">
      <w:pPr>
        <w:pStyle w:val="Sarakstarindkopa"/>
        <w:numPr>
          <w:ilvl w:val="1"/>
          <w:numId w:val="174"/>
        </w:numPr>
        <w:spacing w:after="0" w:line="240" w:lineRule="auto"/>
        <w:ind w:left="1418"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Veikt izmaiņas Valsts ieņēmumu dienesta elektroniskās deklarēšanas sistēmā</w:t>
      </w:r>
    </w:p>
    <w:p w14:paraId="532C0573" w14:textId="17469E26" w:rsidR="00744D93" w:rsidRPr="00D17025" w:rsidRDefault="00D17025" w:rsidP="00744D93">
      <w:pPr>
        <w:pStyle w:val="Sarakstarindkopa"/>
        <w:numPr>
          <w:ilvl w:val="1"/>
          <w:numId w:val="174"/>
        </w:numPr>
        <w:spacing w:after="0" w:line="240" w:lineRule="auto"/>
        <w:ind w:left="1418"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 xml:space="preserve">Nodrošināt lēmuma izpildes kontroli. </w:t>
      </w:r>
      <w:bookmarkEnd w:id="472"/>
    </w:p>
    <w:p w14:paraId="3A550B0A" w14:textId="77777777" w:rsidR="00744D93" w:rsidRDefault="00744D93" w:rsidP="009C7B6E">
      <w:pPr>
        <w:spacing w:after="0"/>
        <w:jc w:val="both"/>
        <w:rPr>
          <w:rFonts w:ascii="Times New Roman" w:hAnsi="Times New Roman" w:cs="Times New Roman"/>
          <w:b/>
          <w:bCs/>
          <w:iCs/>
          <w:kern w:val="0"/>
          <w:sz w:val="24"/>
          <w:szCs w:val="24"/>
          <w14:ligatures w14:val="none"/>
        </w:rPr>
      </w:pPr>
    </w:p>
    <w:bookmarkEnd w:id="473"/>
    <w:bookmarkEnd w:id="474"/>
    <w:p w14:paraId="5F74DF0E" w14:textId="77777777" w:rsidR="0089251E" w:rsidRPr="0089251E" w:rsidRDefault="0089251E" w:rsidP="0089251E">
      <w:pPr>
        <w:spacing w:after="0" w:line="240" w:lineRule="auto"/>
        <w:contextualSpacing/>
        <w:rPr>
          <w:rFonts w:ascii="Times New Roman" w:hAnsi="Times New Roman" w:cs="Times New Roman"/>
          <w:kern w:val="0"/>
          <w:sz w:val="24"/>
          <w:szCs w:val="24"/>
          <w14:ligatures w14:val="none"/>
        </w:rPr>
      </w:pPr>
    </w:p>
    <w:bookmarkEnd w:id="475"/>
    <w:bookmarkEnd w:id="476"/>
    <w:bookmarkEnd w:id="477"/>
    <w:p w14:paraId="2BE15136" w14:textId="77777777" w:rsidR="00D71359" w:rsidRDefault="00D71359" w:rsidP="000A13EE">
      <w:pPr>
        <w:spacing w:after="0"/>
        <w:jc w:val="both"/>
        <w:rPr>
          <w:rFonts w:ascii="Times New Roman" w:hAnsi="Times New Roman" w:cs="Times New Roman"/>
          <w:b/>
          <w:kern w:val="0"/>
          <w:sz w:val="24"/>
          <w:szCs w:val="24"/>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81" w:name="_Hlk196722618"/>
      <w:bookmarkStart w:id="482" w:name="_Hlk173166424"/>
      <w:bookmarkStart w:id="483" w:name="_Hlk196721738"/>
      <w:bookmarkStart w:id="484" w:name="_Hlk173166198"/>
      <w:bookmarkStart w:id="485" w:name="_Hlk173166033"/>
      <w:bookmarkStart w:id="486" w:name="_Hlk173165742"/>
      <w:bookmarkStart w:id="487" w:name="_Hlk196481761"/>
      <w:bookmarkStart w:id="488" w:name="_Hlk196481468"/>
      <w:bookmarkStart w:id="489" w:name="_Hlk173165329"/>
      <w:bookmarkStart w:id="490" w:name="_Hlk173165155"/>
      <w:bookmarkStart w:id="491" w:name="_Hlk173164898"/>
      <w:bookmarkStart w:id="492"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8"/>
      <w:bookmarkEnd w:id="479"/>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81"/>
    <w:bookmarkEnd w:id="482"/>
    <w:bookmarkEnd w:id="483"/>
    <w:bookmarkEnd w:id="484"/>
    <w:bookmarkEnd w:id="485"/>
    <w:bookmarkEnd w:id="486"/>
    <w:bookmarkEnd w:id="487"/>
    <w:bookmarkEnd w:id="488"/>
    <w:bookmarkEnd w:id="489"/>
    <w:bookmarkEnd w:id="490"/>
    <w:bookmarkEnd w:id="491"/>
    <w:bookmarkEnd w:id="492"/>
    <w:p w14:paraId="7F26A2D5" w14:textId="77777777" w:rsidR="00744D93" w:rsidRPr="00744D93" w:rsidRDefault="00744D93" w:rsidP="00744D93">
      <w:pPr>
        <w:spacing w:after="0" w:line="240" w:lineRule="auto"/>
        <w:rPr>
          <w:rFonts w:ascii="Times New Roman" w:eastAsia="Times New Roman" w:hAnsi="Times New Roman" w:cs="Times New Roman"/>
          <w:i/>
          <w:iCs/>
          <w:kern w:val="0"/>
          <w:sz w:val="24"/>
          <w:szCs w:val="24"/>
          <w:lang w:eastAsia="lv-LV"/>
          <w14:ligatures w14:val="none"/>
        </w:rPr>
      </w:pPr>
      <w:r w:rsidRPr="00744D93">
        <w:rPr>
          <w:rFonts w:ascii="Times New Roman" w:eastAsia="Times New Roman" w:hAnsi="Times New Roman" w:cs="Times New Roman"/>
          <w:i/>
          <w:iCs/>
          <w:kern w:val="0"/>
          <w:sz w:val="24"/>
          <w:szCs w:val="24"/>
          <w:lang w:eastAsia="lv-LV"/>
          <w14:ligatures w14:val="none"/>
        </w:rPr>
        <w:t>Ankrava 29374376</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6BD2" w14:textId="77777777" w:rsidR="00E34FDD" w:rsidRDefault="00E34FDD">
      <w:pPr>
        <w:spacing w:after="0" w:line="240" w:lineRule="auto"/>
      </w:pPr>
      <w:r>
        <w:separator/>
      </w:r>
    </w:p>
  </w:endnote>
  <w:endnote w:type="continuationSeparator" w:id="0">
    <w:p w14:paraId="49C86612" w14:textId="77777777" w:rsidR="00E34FDD" w:rsidRDefault="00E3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E7C8" w14:textId="77777777" w:rsidR="00E34FDD" w:rsidRDefault="00E34FDD">
      <w:pPr>
        <w:spacing w:after="0" w:line="240" w:lineRule="auto"/>
      </w:pPr>
      <w:r>
        <w:separator/>
      </w:r>
    </w:p>
  </w:footnote>
  <w:footnote w:type="continuationSeparator" w:id="0">
    <w:p w14:paraId="6F73E738" w14:textId="77777777" w:rsidR="00E34FDD" w:rsidRDefault="00E34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3"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6"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0"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2"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8"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3"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4"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5"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7"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0"/>
  </w:num>
  <w:num w:numId="2" w16cid:durableId="2028867514">
    <w:abstractNumId w:val="88"/>
  </w:num>
  <w:num w:numId="3" w16cid:durableId="971324600">
    <w:abstractNumId w:val="131"/>
  </w:num>
  <w:num w:numId="4" w16cid:durableId="896890245">
    <w:abstractNumId w:val="64"/>
  </w:num>
  <w:num w:numId="5" w16cid:durableId="1305887874">
    <w:abstractNumId w:val="7"/>
  </w:num>
  <w:num w:numId="6" w16cid:durableId="543949159">
    <w:abstractNumId w:val="150"/>
  </w:num>
  <w:num w:numId="7" w16cid:durableId="777412574">
    <w:abstractNumId w:val="35"/>
  </w:num>
  <w:num w:numId="8" w16cid:durableId="1267038869">
    <w:abstractNumId w:val="162"/>
  </w:num>
  <w:num w:numId="9" w16cid:durableId="919214467">
    <w:abstractNumId w:val="154"/>
  </w:num>
  <w:num w:numId="10" w16cid:durableId="125508747">
    <w:abstractNumId w:val="97"/>
  </w:num>
  <w:num w:numId="11" w16cid:durableId="1502504359">
    <w:abstractNumId w:val="5"/>
  </w:num>
  <w:num w:numId="12" w16cid:durableId="699165212">
    <w:abstractNumId w:val="30"/>
  </w:num>
  <w:num w:numId="13" w16cid:durableId="1307583220">
    <w:abstractNumId w:val="43"/>
  </w:num>
  <w:num w:numId="14" w16cid:durableId="69624136">
    <w:abstractNumId w:val="133"/>
  </w:num>
  <w:num w:numId="15" w16cid:durableId="347340947">
    <w:abstractNumId w:val="59"/>
  </w:num>
  <w:num w:numId="16" w16cid:durableId="1668482134">
    <w:abstractNumId w:val="10"/>
  </w:num>
  <w:num w:numId="17" w16cid:durableId="1407530012">
    <w:abstractNumId w:val="110"/>
  </w:num>
  <w:num w:numId="18" w16cid:durableId="1032151322">
    <w:abstractNumId w:val="132"/>
  </w:num>
  <w:num w:numId="19" w16cid:durableId="1497919565">
    <w:abstractNumId w:val="19"/>
  </w:num>
  <w:num w:numId="20" w16cid:durableId="1164053798">
    <w:abstractNumId w:val="21"/>
  </w:num>
  <w:num w:numId="21" w16cid:durableId="1202593000">
    <w:abstractNumId w:val="67"/>
  </w:num>
  <w:num w:numId="22" w16cid:durableId="578371887">
    <w:abstractNumId w:val="145"/>
  </w:num>
  <w:num w:numId="23" w16cid:durableId="1423256168">
    <w:abstractNumId w:val="28"/>
  </w:num>
  <w:num w:numId="24" w16cid:durableId="996618554">
    <w:abstractNumId w:val="58"/>
  </w:num>
  <w:num w:numId="25" w16cid:durableId="498078370">
    <w:abstractNumId w:val="27"/>
  </w:num>
  <w:num w:numId="26" w16cid:durableId="995567603">
    <w:abstractNumId w:val="107"/>
  </w:num>
  <w:num w:numId="27" w16cid:durableId="1370913584">
    <w:abstractNumId w:val="81"/>
  </w:num>
  <w:num w:numId="28" w16cid:durableId="1451321784">
    <w:abstractNumId w:val="2"/>
  </w:num>
  <w:num w:numId="29" w16cid:durableId="2725931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8"/>
  </w:num>
  <w:num w:numId="32" w16cid:durableId="1804418744">
    <w:abstractNumId w:val="122"/>
  </w:num>
  <w:num w:numId="33" w16cid:durableId="1193112501">
    <w:abstractNumId w:val="171"/>
  </w:num>
  <w:num w:numId="34" w16cid:durableId="767123615">
    <w:abstractNumId w:val="98"/>
  </w:num>
  <w:num w:numId="35" w16cid:durableId="578831254">
    <w:abstractNumId w:val="68"/>
  </w:num>
  <w:num w:numId="36" w16cid:durableId="1339767488">
    <w:abstractNumId w:val="53"/>
  </w:num>
  <w:num w:numId="37" w16cid:durableId="895512147">
    <w:abstractNumId w:val="92"/>
  </w:num>
  <w:num w:numId="38" w16cid:durableId="205915150">
    <w:abstractNumId w:val="42"/>
  </w:num>
  <w:num w:numId="39" w16cid:durableId="736123601">
    <w:abstractNumId w:val="152"/>
  </w:num>
  <w:num w:numId="40" w16cid:durableId="1328316216">
    <w:abstractNumId w:val="104"/>
  </w:num>
  <w:num w:numId="41" w16cid:durableId="851574951">
    <w:abstractNumId w:val="136"/>
  </w:num>
  <w:num w:numId="42" w16cid:durableId="1995642915">
    <w:abstractNumId w:val="79"/>
  </w:num>
  <w:num w:numId="43" w16cid:durableId="237791946">
    <w:abstractNumId w:val="38"/>
  </w:num>
  <w:num w:numId="44" w16cid:durableId="1633946342">
    <w:abstractNumId w:val="118"/>
  </w:num>
  <w:num w:numId="45" w16cid:durableId="1234046704">
    <w:abstractNumId w:val="99"/>
  </w:num>
  <w:num w:numId="46" w16cid:durableId="1602642533">
    <w:abstractNumId w:val="135"/>
  </w:num>
  <w:num w:numId="47" w16cid:durableId="276908065">
    <w:abstractNumId w:val="139"/>
  </w:num>
  <w:num w:numId="48" w16cid:durableId="1066339838">
    <w:abstractNumId w:val="89"/>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5"/>
  </w:num>
  <w:num w:numId="51" w16cid:durableId="1809781758">
    <w:abstractNumId w:val="83"/>
  </w:num>
  <w:num w:numId="52" w16cid:durableId="486172621">
    <w:abstractNumId w:val="14"/>
  </w:num>
  <w:num w:numId="53" w16cid:durableId="688333173">
    <w:abstractNumId w:val="49"/>
  </w:num>
  <w:num w:numId="54" w16cid:durableId="1221134623">
    <w:abstractNumId w:val="166"/>
  </w:num>
  <w:num w:numId="55" w16cid:durableId="167294698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0"/>
  </w:num>
  <w:num w:numId="58" w16cid:durableId="1495150032">
    <w:abstractNumId w:val="61"/>
  </w:num>
  <w:num w:numId="59" w16cid:durableId="2056654653">
    <w:abstractNumId w:val="44"/>
  </w:num>
  <w:num w:numId="60" w16cid:durableId="2025864008">
    <w:abstractNumId w:val="39"/>
  </w:num>
  <w:num w:numId="61" w16cid:durableId="1323192346">
    <w:abstractNumId w:val="65"/>
  </w:num>
  <w:num w:numId="62" w16cid:durableId="498618770">
    <w:abstractNumId w:val="130"/>
  </w:num>
  <w:num w:numId="63" w16cid:durableId="1757705841">
    <w:abstractNumId w:val="80"/>
  </w:num>
  <w:num w:numId="64" w16cid:durableId="431903389">
    <w:abstractNumId w:val="56"/>
  </w:num>
  <w:num w:numId="65" w16cid:durableId="1877501801">
    <w:abstractNumId w:val="72"/>
  </w:num>
  <w:num w:numId="66" w16cid:durableId="1954550419">
    <w:abstractNumId w:val="121"/>
  </w:num>
  <w:num w:numId="67" w16cid:durableId="2143964732">
    <w:abstractNumId w:val="6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2"/>
  </w:num>
  <w:num w:numId="71" w16cid:durableId="1474908512">
    <w:abstractNumId w:val="24"/>
  </w:num>
  <w:num w:numId="72" w16cid:durableId="1309630283">
    <w:abstractNumId w:val="116"/>
  </w:num>
  <w:num w:numId="73" w16cid:durableId="211432184">
    <w:abstractNumId w:val="169"/>
  </w:num>
  <w:num w:numId="74" w16cid:durableId="1211768849">
    <w:abstractNumId w:val="96"/>
  </w:num>
  <w:num w:numId="75" w16cid:durableId="1806268895">
    <w:abstractNumId w:val="87"/>
  </w:num>
  <w:num w:numId="76" w16cid:durableId="879627239">
    <w:abstractNumId w:val="91"/>
  </w:num>
  <w:num w:numId="77" w16cid:durableId="878280220">
    <w:abstractNumId w:val="52"/>
  </w:num>
  <w:num w:numId="78" w16cid:durableId="1137526860">
    <w:abstractNumId w:val="126"/>
  </w:num>
  <w:num w:numId="79" w16cid:durableId="1990670167">
    <w:abstractNumId w:val="9"/>
  </w:num>
  <w:num w:numId="80" w16cid:durableId="494806276">
    <w:abstractNumId w:val="82"/>
  </w:num>
  <w:num w:numId="81" w16cid:durableId="654988129">
    <w:abstractNumId w:val="78"/>
  </w:num>
  <w:num w:numId="82" w16cid:durableId="18251969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7"/>
  </w:num>
  <w:num w:numId="84" w16cid:durableId="1528326674">
    <w:abstractNumId w:val="26"/>
  </w:num>
  <w:num w:numId="85" w16cid:durableId="1752460496">
    <w:abstractNumId w:val="119"/>
  </w:num>
  <w:num w:numId="86" w16cid:durableId="752899749">
    <w:abstractNumId w:val="6"/>
  </w:num>
  <w:num w:numId="87" w16cid:durableId="1062018764">
    <w:abstractNumId w:val="45"/>
  </w:num>
  <w:num w:numId="88" w16cid:durableId="198666335">
    <w:abstractNumId w:val="113"/>
  </w:num>
  <w:num w:numId="89" w16cid:durableId="209677668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1"/>
  </w:num>
  <w:num w:numId="96" w16cid:durableId="77791838">
    <w:abstractNumId w:val="155"/>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6"/>
  </w:num>
  <w:num w:numId="99" w16cid:durableId="960843145">
    <w:abstractNumId w:val="74"/>
  </w:num>
  <w:num w:numId="100" w16cid:durableId="48890007">
    <w:abstractNumId w:val="129"/>
  </w:num>
  <w:num w:numId="101" w16cid:durableId="1734112912">
    <w:abstractNumId w:val="73"/>
  </w:num>
  <w:num w:numId="102" w16cid:durableId="135426629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4"/>
  </w:num>
  <w:num w:numId="106" w16cid:durableId="1719158428">
    <w:abstractNumId w:val="149"/>
  </w:num>
  <w:num w:numId="107" w16cid:durableId="211577656">
    <w:abstractNumId w:val="85"/>
  </w:num>
  <w:num w:numId="108" w16cid:durableId="443959854">
    <w:abstractNumId w:val="25"/>
  </w:num>
  <w:num w:numId="109" w16cid:durableId="556891754">
    <w:abstractNumId w:val="1"/>
  </w:num>
  <w:num w:numId="110" w16cid:durableId="6611272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1"/>
  </w:num>
  <w:num w:numId="112" w16cid:durableId="270481688">
    <w:abstractNumId w:val="54"/>
  </w:num>
  <w:num w:numId="113" w16cid:durableId="1226837575">
    <w:abstractNumId w:val="127"/>
  </w:num>
  <w:num w:numId="114" w16cid:durableId="1093940325">
    <w:abstractNumId w:val="161"/>
  </w:num>
  <w:num w:numId="115" w16cid:durableId="1314915191">
    <w:abstractNumId w:val="109"/>
  </w:num>
  <w:num w:numId="116" w16cid:durableId="1707560238">
    <w:abstractNumId w:val="102"/>
  </w:num>
  <w:num w:numId="117" w16cid:durableId="115117072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5"/>
  </w:num>
  <w:num w:numId="121" w16cid:durableId="851333578">
    <w:abstractNumId w:val="41"/>
  </w:num>
  <w:num w:numId="122" w16cid:durableId="598834302">
    <w:abstractNumId w:val="103"/>
  </w:num>
  <w:num w:numId="123" w16cid:durableId="427851377">
    <w:abstractNumId w:val="108"/>
  </w:num>
  <w:num w:numId="124" w16cid:durableId="767233920">
    <w:abstractNumId w:val="86"/>
  </w:num>
  <w:num w:numId="125" w16cid:durableId="1630696637">
    <w:abstractNumId w:val="151"/>
  </w:num>
  <w:num w:numId="126" w16cid:durableId="485125818">
    <w:abstractNumId w:val="33"/>
  </w:num>
  <w:num w:numId="127" w16cid:durableId="1330208990">
    <w:abstractNumId w:val="22"/>
  </w:num>
  <w:num w:numId="128" w16cid:durableId="1012681898">
    <w:abstractNumId w:val="50"/>
  </w:num>
  <w:num w:numId="129" w16cid:durableId="871498945">
    <w:abstractNumId w:val="134"/>
  </w:num>
  <w:num w:numId="130" w16cid:durableId="473646220">
    <w:abstractNumId w:val="23"/>
  </w:num>
  <w:num w:numId="131" w16cid:durableId="948971718">
    <w:abstractNumId w:val="55"/>
  </w:num>
  <w:num w:numId="132" w16cid:durableId="1459642656">
    <w:abstractNumId w:val="125"/>
  </w:num>
  <w:num w:numId="133" w16cid:durableId="569343354">
    <w:abstractNumId w:val="34"/>
  </w:num>
  <w:num w:numId="134" w16cid:durableId="1055665828">
    <w:abstractNumId w:val="143"/>
  </w:num>
  <w:num w:numId="135" w16cid:durableId="862354932">
    <w:abstractNumId w:val="48"/>
  </w:num>
  <w:num w:numId="136" w16cid:durableId="1117604882">
    <w:abstractNumId w:val="168"/>
  </w:num>
  <w:num w:numId="137" w16cid:durableId="1922257165">
    <w:abstractNumId w:val="63"/>
  </w:num>
  <w:num w:numId="138" w16cid:durableId="209073401">
    <w:abstractNumId w:val="4"/>
  </w:num>
  <w:num w:numId="139" w16cid:durableId="1667241778">
    <w:abstractNumId w:val="142"/>
  </w:num>
  <w:num w:numId="140" w16cid:durableId="416681618">
    <w:abstractNumId w:val="76"/>
  </w:num>
  <w:num w:numId="141" w16cid:durableId="2002540421">
    <w:abstractNumId w:val="84"/>
  </w:num>
  <w:num w:numId="142" w16cid:durableId="400759911">
    <w:abstractNumId w:val="120"/>
  </w:num>
  <w:num w:numId="143" w16cid:durableId="1318921116">
    <w:abstractNumId w:val="153"/>
  </w:num>
  <w:num w:numId="144" w16cid:durableId="1228880508">
    <w:abstractNumId w:val="77"/>
  </w:num>
  <w:num w:numId="145" w16cid:durableId="665983533">
    <w:abstractNumId w:val="159"/>
  </w:num>
  <w:num w:numId="146" w16cid:durableId="271327493">
    <w:abstractNumId w:val="124"/>
  </w:num>
  <w:num w:numId="147" w16cid:durableId="2140371504">
    <w:abstractNumId w:val="20"/>
  </w:num>
  <w:num w:numId="148" w16cid:durableId="291399101">
    <w:abstractNumId w:val="36"/>
  </w:num>
  <w:num w:numId="149" w16cid:durableId="1285114247">
    <w:abstractNumId w:val="163"/>
  </w:num>
  <w:num w:numId="150" w16cid:durableId="2138989387">
    <w:abstractNumId w:val="57"/>
  </w:num>
  <w:num w:numId="151" w16cid:durableId="1178495892">
    <w:abstractNumId w:val="144"/>
  </w:num>
  <w:num w:numId="152" w16cid:durableId="1714845431">
    <w:abstractNumId w:val="70"/>
  </w:num>
  <w:num w:numId="153" w16cid:durableId="2093623234">
    <w:abstractNumId w:val="146"/>
  </w:num>
  <w:num w:numId="154" w16cid:durableId="1034187250">
    <w:abstractNumId w:val="60"/>
  </w:num>
  <w:num w:numId="155" w16cid:durableId="2040012785">
    <w:abstractNumId w:val="16"/>
  </w:num>
  <w:num w:numId="156" w16cid:durableId="1999188285">
    <w:abstractNumId w:val="13"/>
  </w:num>
  <w:num w:numId="157" w16cid:durableId="1322659290">
    <w:abstractNumId w:val="106"/>
  </w:num>
  <w:num w:numId="158" w16cid:durableId="1972205853">
    <w:abstractNumId w:val="105"/>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8"/>
  </w:num>
  <w:num w:numId="163" w16cid:durableId="1205408877">
    <w:abstractNumId w:val="40"/>
  </w:num>
  <w:num w:numId="164" w16cid:durableId="2124377528">
    <w:abstractNumId w:val="147"/>
  </w:num>
  <w:num w:numId="165" w16cid:durableId="1855413128">
    <w:abstractNumId w:val="93"/>
  </w:num>
  <w:num w:numId="166" w16cid:durableId="1299412860">
    <w:abstractNumId w:val="170"/>
  </w:num>
  <w:num w:numId="167" w16cid:durableId="2084792848">
    <w:abstractNumId w:val="140"/>
  </w:num>
  <w:num w:numId="168" w16cid:durableId="1349334349">
    <w:abstractNumId w:val="8"/>
  </w:num>
  <w:num w:numId="169" w16cid:durableId="194731744">
    <w:abstractNumId w:val="71"/>
  </w:num>
  <w:num w:numId="170" w16cid:durableId="161816065">
    <w:abstractNumId w:val="123"/>
  </w:num>
  <w:num w:numId="171" w16cid:durableId="476145713">
    <w:abstractNumId w:val="51"/>
  </w:num>
  <w:num w:numId="172" w16cid:durableId="393772166">
    <w:abstractNumId w:val="128"/>
  </w:num>
  <w:num w:numId="173" w16cid:durableId="408309277">
    <w:abstractNumId w:val="167"/>
  </w:num>
  <w:num w:numId="174" w16cid:durableId="1874924404">
    <w:abstractNumId w:val="117"/>
  </w:num>
  <w:num w:numId="175" w16cid:durableId="1932008122">
    <w:abstractNumId w:val="165"/>
  </w:num>
  <w:num w:numId="176" w16cid:durableId="1449812011">
    <w:abstractNumId w:val="164"/>
  </w:num>
  <w:num w:numId="177" w16cid:durableId="1512337051">
    <w:abstractNumId w:val="1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269"/>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6E49"/>
    <w:rsid w:val="00677DA8"/>
    <w:rsid w:val="006806F2"/>
    <w:rsid w:val="00680A27"/>
    <w:rsid w:val="00680C47"/>
    <w:rsid w:val="0068497A"/>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2B3D"/>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E68FF"/>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15D0"/>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35D2"/>
    <w:rsid w:val="00BF563D"/>
    <w:rsid w:val="00BF69C6"/>
    <w:rsid w:val="00C00137"/>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26A0"/>
    <w:rsid w:val="00D07E32"/>
    <w:rsid w:val="00D10725"/>
    <w:rsid w:val="00D116C5"/>
    <w:rsid w:val="00D11C72"/>
    <w:rsid w:val="00D17025"/>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4FDD"/>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29997054">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37225722">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Pages>
  <Words>2799</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358</cp:revision>
  <dcterms:created xsi:type="dcterms:W3CDTF">2024-09-06T08:06:00Z</dcterms:created>
  <dcterms:modified xsi:type="dcterms:W3CDTF">2025-05-30T11:31:00Z</dcterms:modified>
</cp:coreProperties>
</file>